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F" w:rsidRDefault="00471521" w:rsidP="004B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21" w:rsidRDefault="004D2B40" w:rsidP="00471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РАССМОТРЕНО И ПРИНЯТО:</w:t>
      </w:r>
      <w:r w:rsidR="0047152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УТВЕРЖДАЮ: ________</w:t>
      </w:r>
    </w:p>
    <w:p w:rsidR="00471521" w:rsidRDefault="004D2B40" w:rsidP="00471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1521">
        <w:rPr>
          <w:rFonts w:ascii="Times New Roman" w:hAnsi="Times New Roman" w:cs="Times New Roman"/>
          <w:sz w:val="24"/>
          <w:szCs w:val="24"/>
        </w:rPr>
        <w:t>а заседании Совета школы                                                   К.Ж.Бралина</w:t>
      </w:r>
    </w:p>
    <w:p w:rsidR="00471521" w:rsidRDefault="00471521" w:rsidP="00471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D2B4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71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М</w:t>
      </w:r>
      <w:r w:rsidR="000E0B3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«Актюбинская СОШ»</w:t>
      </w:r>
    </w:p>
    <w:p w:rsidR="00471521" w:rsidRPr="00EA30E5" w:rsidRDefault="00471521" w:rsidP="00471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2B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D2B40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«_____» ____________201</w:t>
      </w:r>
      <w:r w:rsidR="001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1E5F" w:rsidRDefault="004B1E5F" w:rsidP="004B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E5F" w:rsidRDefault="004B1E5F" w:rsidP="004B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E5F" w:rsidRDefault="004B1E5F" w:rsidP="004B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E5F" w:rsidRPr="00DF510F" w:rsidRDefault="00396BB4" w:rsidP="004B1E5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510F">
        <w:rPr>
          <w:rFonts w:ascii="Times New Roman" w:hAnsi="Times New Roman" w:cs="Times New Roman"/>
          <w:b/>
          <w:sz w:val="36"/>
          <w:szCs w:val="36"/>
          <w:u w:val="single"/>
        </w:rPr>
        <w:t xml:space="preserve">П О Л О Ж Е Н И Е </w:t>
      </w:r>
    </w:p>
    <w:p w:rsidR="00DF510F" w:rsidRDefault="008E7A1F" w:rsidP="004B1E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(составлено на основании приказа Минобразования от 28.06.2002 № 2479)</w:t>
      </w:r>
    </w:p>
    <w:p w:rsidR="008E7A1F" w:rsidRPr="008E7A1F" w:rsidRDefault="008E7A1F" w:rsidP="004B1E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6BB4" w:rsidRDefault="00DF510F" w:rsidP="004B1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6BB4">
        <w:rPr>
          <w:rFonts w:ascii="Times New Roman" w:hAnsi="Times New Roman" w:cs="Times New Roman"/>
          <w:b/>
          <w:sz w:val="28"/>
          <w:szCs w:val="28"/>
        </w:rPr>
        <w:t xml:space="preserve"> летнем лагере с дневным пребыванием детей в период летних каникул</w:t>
      </w:r>
    </w:p>
    <w:p w:rsidR="00EA0701" w:rsidRDefault="00EA0701" w:rsidP="004B1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«Актюбинская СОШ»</w:t>
      </w:r>
    </w:p>
    <w:p w:rsidR="00DF510F" w:rsidRDefault="00DF510F" w:rsidP="004B1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0F" w:rsidRDefault="00DF510F" w:rsidP="00DF51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510F" w:rsidRDefault="00DF510F" w:rsidP="00DF51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проведения смен лагерей с дневным пребыванием, обучающихся и воспитанников в период каникул. Под сменой лагеря с дневным пребыванием понимается форма оздоровительной и образовательной деятельности в период каникул с обучающимися ОУ с пребыванием обучающихся в дневное время и обязательной организацией их питания.</w:t>
      </w:r>
    </w:p>
    <w:p w:rsidR="00DF510F" w:rsidRDefault="00DF510F" w:rsidP="00DF51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смены лагеря могут быть органы управления образования, а также ОУ, иные заинтересованные организации, уставные документы которых позволяют организовывать подобный вид деятельности с обучающимися и воспитанниками. </w:t>
      </w:r>
    </w:p>
    <w:p w:rsidR="00DF510F" w:rsidRDefault="00DF510F" w:rsidP="00DF51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смены лагеря несет ответственность в установленном законодательством РФ порядке ответственность за:</w:t>
      </w:r>
    </w:p>
    <w:p w:rsidR="00DF510F" w:rsidRDefault="00DF510F" w:rsidP="00DF51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жизнедеятельности смены лагеря</w:t>
      </w:r>
    </w:p>
    <w:p w:rsidR="00DF510F" w:rsidRDefault="00DF510F" w:rsidP="00DF51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условий, обеспечивающих жизнь и здоровье обучающихся, воспитанников и сотрудников</w:t>
      </w:r>
    </w:p>
    <w:p w:rsidR="00DF510F" w:rsidRDefault="00DF510F" w:rsidP="00DF51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реализуемых программ деятельности смены лагеря</w:t>
      </w:r>
    </w:p>
    <w:p w:rsidR="00DF510F" w:rsidRDefault="00DF510F" w:rsidP="00DF51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форм, методов и средств при проведении смены возрасту, интересам и потребностям обучающихся и воспитанников</w:t>
      </w:r>
    </w:p>
    <w:p w:rsidR="00DF510F" w:rsidRDefault="00DF510F" w:rsidP="00DF51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 и свобод обучающихся, воспитанников и сотрудников смены лагеря</w:t>
      </w:r>
    </w:p>
    <w:p w:rsidR="00DF510F" w:rsidRDefault="00DF510F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лагеря проводится для обучающихся и воспитанников 7-1</w:t>
      </w:r>
      <w:r w:rsidR="001E7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на                                                       период летних</w:t>
      </w:r>
      <w:r w:rsidR="008E7A1F">
        <w:rPr>
          <w:rFonts w:ascii="Times New Roman" w:hAnsi="Times New Roman" w:cs="Times New Roman"/>
          <w:sz w:val="24"/>
          <w:szCs w:val="24"/>
        </w:rPr>
        <w:t xml:space="preserve">, осенних, зимних и весенних </w:t>
      </w:r>
      <w:r>
        <w:rPr>
          <w:rFonts w:ascii="Times New Roman" w:hAnsi="Times New Roman" w:cs="Times New Roman"/>
          <w:sz w:val="24"/>
          <w:szCs w:val="24"/>
        </w:rPr>
        <w:t xml:space="preserve"> каникул решением </w:t>
      </w:r>
      <w:r w:rsidR="001C2E41">
        <w:rPr>
          <w:rFonts w:ascii="Times New Roman" w:hAnsi="Times New Roman" w:cs="Times New Roman"/>
          <w:sz w:val="24"/>
          <w:szCs w:val="24"/>
        </w:rPr>
        <w:t>организатора смены по согласованию с руководством учреждения (организации), на базе которого проводится смена лагеря.</w:t>
      </w:r>
    </w:p>
    <w:p w:rsidR="001C2E41" w:rsidRDefault="001C2E41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комплектовании смены лагеря первоочередным правом пользуются обучающиеся и воспитанники из категорий детей, находящихся в трудной жизненной ситуации</w:t>
      </w:r>
    </w:p>
    <w:p w:rsidR="001C2E41" w:rsidRDefault="001C2E41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работы педагогического коллектива при проведении смены лагеря:</w:t>
      </w:r>
    </w:p>
    <w:p w:rsidR="001C2E41" w:rsidRDefault="001C2E41" w:rsidP="001C2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</w:t>
      </w:r>
    </w:p>
    <w:p w:rsidR="001C2E41" w:rsidRDefault="001C2E41" w:rsidP="001C2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максимальных условий для быстрой адаптации обучающихся и воспитанников с учетом возрастных особенностей.</w:t>
      </w:r>
    </w:p>
    <w:p w:rsidR="001556BE" w:rsidRDefault="001556BE" w:rsidP="0015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E41" w:rsidRDefault="001C2E41" w:rsidP="001C2E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ОСНОВЫ ДЕЯТЕЛЬНОСТИ СМЕНЫ ЛАГЕРЯ</w:t>
      </w:r>
    </w:p>
    <w:p w:rsidR="001556BE" w:rsidRDefault="001556BE" w:rsidP="001556B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2E41" w:rsidRDefault="001C2E41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Смена лагеря с дневным пребыванием проводится на базе ОУ.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6BE" w:rsidRPr="001556BE" w:rsidRDefault="001556BE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территории, зданиям и сооружениям, правила приемки смены лагеря определяются соответствующими Санитарно-Эпидем</w:t>
      </w:r>
      <w:r w:rsidR="008E7A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ологическими правилами, утверждаемыми Главным государственным санитарным врачом РФ, применительно к данному лагерю. Без санитарно- эпидем</w:t>
      </w:r>
      <w:r w:rsidR="008E7A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ологического заключения о соответствии места  базирования  смены лагеря санитарным правилам открытие смены лагеря не допускается.</w:t>
      </w:r>
    </w:p>
    <w:p w:rsidR="001556BE" w:rsidRPr="001556BE" w:rsidRDefault="001556BE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сооружения и инвентарь, необходимый для проведения смены лагеря, передаются организатору лагеря во временное пользование на период смены администрацией ОУ, на базе которого организуется смена в соответствии с договором, заключенным между соответствующими сторонами.</w:t>
      </w:r>
    </w:p>
    <w:p w:rsidR="001556BE" w:rsidRPr="00566C6F" w:rsidRDefault="001556BE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учреждения (организации), на базе которого будет организована смена лагеря, осуществляется межведомственной комиссией, созданной органами исполнительной власти субъектов РФ или органами местного самоуправления, в состав которой входят представители Роспотребнадзора (Госсанэпиднадзора)</w:t>
      </w:r>
      <w:r w:rsidR="00566C6F">
        <w:rPr>
          <w:rFonts w:ascii="Times New Roman" w:hAnsi="Times New Roman" w:cs="Times New Roman"/>
          <w:sz w:val="24"/>
          <w:szCs w:val="24"/>
        </w:rPr>
        <w:t>, организатора смены лагеря и других заинтересованных органов исполнительной власти с последующим оформлением акта приемки.</w:t>
      </w:r>
    </w:p>
    <w:p w:rsidR="00566C6F" w:rsidRPr="00566C6F" w:rsidRDefault="00566C6F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обучающихся и воспитанников во время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</w:t>
      </w:r>
      <w:r w:rsidR="001E745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66C6F" w:rsidRPr="00566C6F" w:rsidRDefault="00566C6F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смены лагеря с дневным  пребыванием в летний период, как правило, не менее  трех календарных недель (21 календарный день, включая общевыходные и праздничные дни)</w:t>
      </w:r>
      <w:r w:rsidR="008E7A1F">
        <w:rPr>
          <w:rFonts w:ascii="Times New Roman" w:hAnsi="Times New Roman" w:cs="Times New Roman"/>
          <w:sz w:val="24"/>
          <w:szCs w:val="24"/>
        </w:rPr>
        <w:t>, в осенние, зимние и весенние каникулы – не менее одной календарной недели</w:t>
      </w:r>
    </w:p>
    <w:p w:rsidR="00D81164" w:rsidRPr="00D81164" w:rsidRDefault="00566C6F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педагогов, обучающихся и воспитанников определяет программу деятельности и организации самоуправления смены лагеря. При необходимости избирается совет, правление (или иной орган самоуправления) при равном представительстве обучающихся (воспитанников) и сотрудников, с учетом специфики смены лагеря и возраста обучающихся и воспитанников, который тесно взаимодействует</w:t>
      </w:r>
      <w:r w:rsidR="00D81164">
        <w:rPr>
          <w:rFonts w:ascii="Times New Roman" w:hAnsi="Times New Roman" w:cs="Times New Roman"/>
          <w:sz w:val="24"/>
          <w:szCs w:val="24"/>
        </w:rPr>
        <w:t xml:space="preserve"> с администрацией смены лагеря, родителями (законными представителями)</w:t>
      </w:r>
    </w:p>
    <w:p w:rsidR="00566C6F" w:rsidRPr="00D81164" w:rsidRDefault="00D81164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приоритетной должны быть оздоровительная и образовательная деятельность, направленные на развитие ребенка (полноценное питание, медицинское  обслуживание; пребывание на свежем воздухе;  проведение оздоровительных, физкультурных, культурных мероприятий; организация экскурсий, походов, занятий в объединениях по интересам: временных кружках, секциях, клубах, творческих мастерских)</w:t>
      </w:r>
    </w:p>
    <w:p w:rsidR="00D81164" w:rsidRPr="00D81164" w:rsidRDefault="00D81164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деятельности смены лагеря с дневным пребыванием определяется направленностью смены с обязательным проведением оздоровительных мероприятий</w:t>
      </w:r>
    </w:p>
    <w:p w:rsidR="00D81164" w:rsidRPr="001E7459" w:rsidRDefault="00D81164" w:rsidP="001C2E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обучающихся и воспитанников организуется в столовой ОУ, в котором открыта смена лагеря. В сменах лагерей с дневным пребыванием обучающиеся  обеспечиваются двухразовым питанием (в случае пребывания обучающихся в первой половине дня) или трехразовым  (с пребыванием до 1</w:t>
      </w:r>
      <w:r w:rsidR="008E7A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.00. дня)</w:t>
      </w:r>
    </w:p>
    <w:p w:rsidR="001E7459" w:rsidRDefault="001E7459" w:rsidP="001E7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459" w:rsidRPr="00D81164" w:rsidRDefault="001E7459" w:rsidP="001E74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1164" w:rsidRDefault="00D81164" w:rsidP="00D811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КАДРЫ, УСЛОВИЯ ТРУДА РАБОТНИКОВ</w:t>
      </w:r>
    </w:p>
    <w:p w:rsidR="00B34A4B" w:rsidRDefault="00B34A4B" w:rsidP="00B34A4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1164" w:rsidRDefault="00D81164" w:rsidP="00D811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(директор, начальник) смены лагеря назначается приказом организатора смены лагеря на срок, необходимый для подготовки и проведения смены</w:t>
      </w:r>
    </w:p>
    <w:p w:rsidR="00D81164" w:rsidRDefault="00D81164" w:rsidP="00D811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кадров для проведения смены лагеря осуществляет организатор смены лагеря совместно с руководителем (директором</w:t>
      </w:r>
      <w:r w:rsidR="00B07926">
        <w:rPr>
          <w:rFonts w:ascii="Times New Roman" w:hAnsi="Times New Roman" w:cs="Times New Roman"/>
          <w:sz w:val="24"/>
          <w:szCs w:val="24"/>
        </w:rPr>
        <w:t>, начальником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7926">
        <w:rPr>
          <w:rFonts w:ascii="Times New Roman" w:hAnsi="Times New Roman" w:cs="Times New Roman"/>
          <w:sz w:val="24"/>
          <w:szCs w:val="24"/>
        </w:rPr>
        <w:t xml:space="preserve"> смены лагеря, органами управления здравоохранением,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26">
        <w:rPr>
          <w:rFonts w:ascii="Times New Roman" w:hAnsi="Times New Roman" w:cs="Times New Roman"/>
          <w:sz w:val="24"/>
          <w:szCs w:val="24"/>
        </w:rPr>
        <w:t xml:space="preserve"> образованием</w:t>
      </w:r>
    </w:p>
    <w:p w:rsidR="00B07926" w:rsidRPr="00D81164" w:rsidRDefault="00B07926" w:rsidP="00D811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(директор, начальник) смены лагеря:</w:t>
      </w:r>
    </w:p>
    <w:p w:rsidR="00D81164" w:rsidRPr="00B07926" w:rsidRDefault="00B07926" w:rsidP="00B079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</w:t>
      </w:r>
    </w:p>
    <w:p w:rsidR="00B07926" w:rsidRPr="00B07926" w:rsidRDefault="00B07926" w:rsidP="00B079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(после согласования с организатором смены) утверждает должностные обязанности работников смены лагеря по технике безопасности работников смены лагеря, знакомит их с условиями труда; проводит  (с регистрацией в специальном журнале) инструктаж персонала  смены лагеря по технике безопасности, профилактике травматизма и предупреждению несчастных случаев с обучающимися и воспитанниками; составляет график выхода на работу персонала смены лагеря</w:t>
      </w:r>
    </w:p>
    <w:p w:rsidR="00B07926" w:rsidRPr="00B07926" w:rsidRDefault="00B07926" w:rsidP="00B079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безопасные условия для проведения образовательной и оздоровительной работы, занятости обучающихся и воспитанников, их трудовой деятельности</w:t>
      </w:r>
    </w:p>
    <w:p w:rsidR="00B07926" w:rsidRPr="00B07926" w:rsidRDefault="00B07926" w:rsidP="00B079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организацию питания обучающихся и воспитанников.</w:t>
      </w:r>
    </w:p>
    <w:p w:rsidR="00B07926" w:rsidRPr="00B07926" w:rsidRDefault="00B07926" w:rsidP="00B0792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(вожатый) отряда, медицинский работник несут персональную ответственность за охрану жизни и здоровья обучающихся и воспитанников</w:t>
      </w:r>
    </w:p>
    <w:p w:rsidR="00B07926" w:rsidRPr="00B34A4B" w:rsidRDefault="00B07926" w:rsidP="00B0792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условия привлечения педагогических и других работников для работы во время смены лагеря, а также</w:t>
      </w:r>
      <w:r w:rsidR="00B34A4B">
        <w:rPr>
          <w:rFonts w:ascii="Times New Roman" w:hAnsi="Times New Roman" w:cs="Times New Roman"/>
          <w:sz w:val="24"/>
          <w:szCs w:val="24"/>
        </w:rPr>
        <w:t xml:space="preserve"> оплата их труда устанавливаются  в соответствии с нормативными правовыми актами Министерства образования РФ</w:t>
      </w:r>
    </w:p>
    <w:p w:rsidR="00B34A4B" w:rsidRPr="00B34A4B" w:rsidRDefault="00B34A4B" w:rsidP="00B0792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A4B" w:rsidRDefault="00B34A4B" w:rsidP="00B34A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:rsidR="00B34A4B" w:rsidRDefault="00B34A4B" w:rsidP="00B34A4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4A4B" w:rsidRDefault="00B34A4B" w:rsidP="00B34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смены лагеря с дневным пребыванием возможно привлечение средств регионального отделения фондов  социального страхования, социальной защиты населения</w:t>
      </w:r>
    </w:p>
    <w:p w:rsidR="00B34A4B" w:rsidRDefault="00B34A4B" w:rsidP="00B34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источниками финансирования смены лагеря могут быть:</w:t>
      </w:r>
    </w:p>
    <w:p w:rsidR="00B34A4B" w:rsidRDefault="00B34A4B" w:rsidP="00B3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B34A4B" w:rsidRDefault="00B34A4B" w:rsidP="00B3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родителей (законных представителей)</w:t>
      </w:r>
    </w:p>
    <w:p w:rsidR="00B34A4B" w:rsidRDefault="00B34A4B" w:rsidP="00B3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других физических и юридических лиц</w:t>
      </w:r>
    </w:p>
    <w:p w:rsidR="00B34A4B" w:rsidRDefault="00B34A4B" w:rsidP="00B34A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источники, не запрещенные законодательством РФ</w:t>
      </w:r>
    </w:p>
    <w:p w:rsidR="00B34A4B" w:rsidRDefault="00B34A4B" w:rsidP="00B34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смены лагеря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деятельности смены лагеря.</w:t>
      </w:r>
    </w:p>
    <w:p w:rsid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A4B" w:rsidRDefault="00B34A4B" w:rsidP="00B34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                                                             СОГЛАСОВАНО:</w:t>
      </w:r>
    </w:p>
    <w:p w:rsidR="00B34A4B" w:rsidRDefault="00B34A4B" w:rsidP="00B34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</w:t>
      </w:r>
      <w:r w:rsidR="001E74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«Актюбинская СОШ»                      Председатель профс.ком.</w:t>
      </w:r>
    </w:p>
    <w:p w:rsidR="00B34A4B" w:rsidRDefault="00E42B03" w:rsidP="00B34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К.Ж.Бралина                                               </w:t>
      </w:r>
      <w:r w:rsidR="001743D2">
        <w:rPr>
          <w:rFonts w:ascii="Times New Roman" w:hAnsi="Times New Roman" w:cs="Times New Roman"/>
          <w:sz w:val="24"/>
          <w:szCs w:val="24"/>
        </w:rPr>
        <w:t>Г.В.Суходолова</w:t>
      </w:r>
    </w:p>
    <w:p w:rsidR="00E42B03" w:rsidRDefault="00E42B03" w:rsidP="00B34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201</w:t>
      </w:r>
      <w:r w:rsidR="001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«____» ________ 201</w:t>
      </w:r>
      <w:r w:rsidR="001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B03" w:rsidRDefault="00E42B03" w:rsidP="00B34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B03" w:rsidRPr="00D619FF" w:rsidRDefault="00E42B03" w:rsidP="00E4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9FF">
        <w:rPr>
          <w:rFonts w:ascii="Times New Roman" w:hAnsi="Times New Roman" w:cs="Times New Roman"/>
          <w:b/>
          <w:sz w:val="24"/>
          <w:szCs w:val="24"/>
          <w:u w:val="single"/>
        </w:rPr>
        <w:t>ПРАВИЛА ВНУТРЕННЕГО ТРУДОВОГО РАСПОРЯДКА</w:t>
      </w:r>
    </w:p>
    <w:p w:rsidR="00E42B03" w:rsidRDefault="00E42B03" w:rsidP="00E4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03" w:rsidRDefault="00E42B03" w:rsidP="00E4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ЛДП «Солнышко» при М</w:t>
      </w:r>
      <w:r w:rsidR="001E745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ОУ «Актюбинская СОШ»</w:t>
      </w:r>
    </w:p>
    <w:p w:rsidR="00E42B03" w:rsidRDefault="00E42B03" w:rsidP="00E4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03" w:rsidRDefault="00E42B03" w:rsidP="00C47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</w:t>
      </w:r>
      <w:r w:rsidR="00C47C99">
        <w:rPr>
          <w:rFonts w:ascii="Times New Roman" w:hAnsi="Times New Roman" w:cs="Times New Roman"/>
          <w:sz w:val="24"/>
          <w:szCs w:val="24"/>
        </w:rPr>
        <w:t>распорядка ЛДП «Солнышко» имеют целью дальнейшее укрепление трудовой дисциплины, организацию труда на научной основе, рациональное использование рабочего времени, создание условий для качественного улучшения организации летнего отдыха детей.</w:t>
      </w:r>
    </w:p>
    <w:p w:rsidR="00C47C99" w:rsidRDefault="00C47C99" w:rsidP="00C47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ЛДП «Солнышко» - это лица, являющиеся постоянными сотрудниками М</w:t>
      </w:r>
      <w:r w:rsidR="001E74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«Актюбинская средняя общеобразовательная школа», которые направляются на работу в ЛДП приказом по М</w:t>
      </w:r>
      <w:r w:rsidR="001E74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 сохранением заработной платы, согласно тарификации и выплатой заработной платы, согласно штатного расписания.</w:t>
      </w:r>
    </w:p>
    <w:p w:rsidR="00C47C99" w:rsidRDefault="00C47C99" w:rsidP="00C47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работу администрация обязана: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работника с Положением о ЛДП «Солнышко» при М</w:t>
      </w:r>
      <w:r w:rsidR="001E74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«Актюбинская средняя общеобразовательная школа»;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работника с Правилами внутреннего трудового распорядка;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работника с должностными инструкциями, правами и обязанностями;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проинструктировать работника по технике безопасности, санитарии и охране труда.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47C99" w:rsidRPr="00D619FF" w:rsidRDefault="00C47C99" w:rsidP="00D619F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FF">
        <w:rPr>
          <w:rFonts w:ascii="Times New Roman" w:hAnsi="Times New Roman" w:cs="Times New Roman"/>
          <w:b/>
          <w:sz w:val="24"/>
          <w:szCs w:val="24"/>
        </w:rPr>
        <w:t>ОБЯЗАННОСТИ СОТРУДНИКОВ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честно и добросовестно; строго выполнять обязанности, возложенные на них Уставом и положением, правилами внутреннего распорядка, должностными инструкциями;</w:t>
      </w:r>
    </w:p>
    <w:p w:rsidR="00C47C99" w:rsidRDefault="00C47C99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дисциплину труда – основу порядка; соблюдать установленную продолжительность рабочего времени, максимально использовать его для творческого и эффективного выполнения возложенных на них обязанностей, воздерживаться от действий, мешающих другим работникам; выполнять свои трудовые обязанности, своевременно и точно исполнять приказы и распоряжения администрации;</w:t>
      </w:r>
    </w:p>
    <w:p w:rsidR="00132C93" w:rsidRDefault="00132C93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всемерно стремиться к повышению качества выполняемой работы; не допускать упущений в ней; строго соблюдать исполнительскую дисциплину (ведение документации, планирование, составление отчетов); постоянно проявлять инициативу, направленную на достижение высоких результатов;</w:t>
      </w:r>
    </w:p>
    <w:p w:rsidR="00132C93" w:rsidRDefault="00132C93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техники безопасности и охраны труда, производственной санитарии, гигиены, противопожарной безопасности;</w:t>
      </w:r>
    </w:p>
    <w:p w:rsidR="00132C93" w:rsidRDefault="00132C93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всегда внимательным к детям, вежливым с родителями и членами коллектива.</w:t>
      </w:r>
    </w:p>
    <w:p w:rsidR="00132C93" w:rsidRDefault="00132C93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несут полную ответственность за жизнь и здоровье детей, находящихся в ЛДП «Солнышко»; обязаны отпускать детей на встречи с родственниками только по расписке. Круг основных обязанностей педагогических работников и обслуживающего персонала определяется должностными инструкциями.</w:t>
      </w:r>
    </w:p>
    <w:p w:rsidR="001E7459" w:rsidRDefault="001E7459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59" w:rsidRDefault="001E7459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59" w:rsidRDefault="001E7459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C93" w:rsidRDefault="00132C93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                                                             СОГЛАСОВАНО:</w:t>
      </w:r>
    </w:p>
    <w:p w:rsidR="00132C93" w:rsidRDefault="00132C93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</w:t>
      </w:r>
      <w:r w:rsidR="001E74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«Актюбинская СОШ»                      Председатель профс.ком.</w:t>
      </w:r>
    </w:p>
    <w:p w:rsidR="00132C93" w:rsidRDefault="00132C93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К.Ж.Бралина                                               </w:t>
      </w:r>
      <w:r w:rsidR="001743D2">
        <w:rPr>
          <w:rFonts w:ascii="Times New Roman" w:hAnsi="Times New Roman" w:cs="Times New Roman"/>
          <w:sz w:val="24"/>
          <w:szCs w:val="24"/>
        </w:rPr>
        <w:t>Г.В.Суходолова</w:t>
      </w:r>
    </w:p>
    <w:p w:rsidR="00132C93" w:rsidRDefault="00132C93" w:rsidP="00132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201</w:t>
      </w:r>
      <w:r w:rsidR="001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«____» ________ 201</w:t>
      </w:r>
      <w:r w:rsidR="001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2C93" w:rsidRDefault="00132C93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32C93" w:rsidRDefault="00132C93" w:rsidP="00C47C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32C93" w:rsidRPr="00D619FF" w:rsidRDefault="00132C93" w:rsidP="00132C9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FF">
        <w:rPr>
          <w:rFonts w:ascii="Times New Roman" w:hAnsi="Times New Roman" w:cs="Times New Roman"/>
          <w:b/>
          <w:sz w:val="24"/>
          <w:szCs w:val="24"/>
        </w:rPr>
        <w:t>ДОЛЖНОСТНЫЕ ОБЯЗАННОСТИ ВОЖАТОГО</w:t>
      </w:r>
    </w:p>
    <w:p w:rsidR="00132C93" w:rsidRPr="00D619FF" w:rsidRDefault="00132C93" w:rsidP="00132C9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отвечает за руководство и контроль за детьми ежедневно;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особое внимание обращает на: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личную гигиену и безопасность детей;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детей во всех лагерных делах;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детей в планировании своей деятельности.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детей о правилах, нормах и традициях лагеря;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благоприятные условия для реализации интересов и потребностей;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коллективно-творческую деятельность воспитанников своего отряда;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документацию в течение смены, отображающую деятельность отряда;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жизнь и здоровье детей.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ВОЖАТЫЙ ДОЛЖЕН ЗНАТЬ: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законы Правительства РФ;</w:t>
      </w:r>
    </w:p>
    <w:p w:rsidR="00132C93" w:rsidRDefault="00132C93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Правительства РФ и органов управления образованием по вопросам воспитания и образования</w:t>
      </w:r>
      <w:r w:rsidR="00A35342">
        <w:rPr>
          <w:rFonts w:ascii="Times New Roman" w:hAnsi="Times New Roman" w:cs="Times New Roman"/>
          <w:sz w:val="24"/>
          <w:szCs w:val="24"/>
        </w:rPr>
        <w:t>;</w:t>
      </w:r>
    </w:p>
    <w:p w:rsidR="00A35342" w:rsidRDefault="00A35342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конвенция ООН о правах ребенка;</w:t>
      </w:r>
    </w:p>
    <w:p w:rsidR="00A35342" w:rsidRDefault="00A35342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возрастную и специальную педагогику и психологию;</w:t>
      </w:r>
    </w:p>
    <w:p w:rsidR="00A35342" w:rsidRDefault="00A35342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творческой деятельности;</w:t>
      </w:r>
    </w:p>
    <w:p w:rsidR="00A35342" w:rsidRDefault="00A35342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и правила охраны труда, техники безопасности и противопожарной защиты.</w:t>
      </w:r>
    </w:p>
    <w:p w:rsidR="00A35342" w:rsidRDefault="00A35342" w:rsidP="00132C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35342" w:rsidRPr="00D619FF" w:rsidRDefault="00A35342" w:rsidP="00A3534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FF">
        <w:rPr>
          <w:rFonts w:ascii="Times New Roman" w:hAnsi="Times New Roman" w:cs="Times New Roman"/>
          <w:b/>
          <w:sz w:val="24"/>
          <w:szCs w:val="24"/>
        </w:rPr>
        <w:t>ДОЛЖНОСТНЫЕ ОБЯЗАННОСТИ ВОСПИТАТЕЛЯ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планировании и организации жизнедеятельности отдыхающих детей;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повседневную работу, обеспечивающую создание условий для их социально-психологической реабилитации, социальной и трудовой адаптации, оздоровления;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разнообразные приемы, методы и средства обучения и воспитания;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медицинскими работниками создает условия для сохранения и укрепления здоровья детей;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выполнение отдыхающими режима дня, оказывает помощь в организации досуга, получении дополнительного образования детей, вовлекая их в художественное, научно-техническое творчество, спортивные секции;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по самообслуживанию, соблюдению требований охраны труда, техники безопасности, участие в общественно-полезном труде с учетом возрастных возможностей отдыхающих;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индивидуальные способности, интересы и склонности воспитанников;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родителями или лицами, их заменяющими.</w:t>
      </w:r>
    </w:p>
    <w:p w:rsidR="00A35342" w:rsidRDefault="00A35342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19FF" w:rsidRDefault="00D619FF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ДОЛЖЕН ЗНАТЬ:</w:t>
      </w:r>
    </w:p>
    <w:p w:rsidR="00D619FF" w:rsidRDefault="00D619FF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педагогики, психологии, возрастной физиологии, гигиены, доврачебной медицинской помощи;</w:t>
      </w:r>
    </w:p>
    <w:p w:rsidR="00D619FF" w:rsidRDefault="00D619FF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Конвенцию ООН о правах ребенка;</w:t>
      </w:r>
    </w:p>
    <w:p w:rsidR="00D619FF" w:rsidRDefault="00D619FF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Теорию и методику воспитательной работы;</w:t>
      </w:r>
    </w:p>
    <w:p w:rsidR="00D619FF" w:rsidRPr="00E42B03" w:rsidRDefault="00D619FF" w:rsidP="00A353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нормы охраны труда, жизни и здоровья воспитанников.</w:t>
      </w:r>
    </w:p>
    <w:p w:rsid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A4B" w:rsidRPr="00B34A4B" w:rsidRDefault="00B34A4B" w:rsidP="00B34A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4A4B" w:rsidRPr="00B34A4B" w:rsidSect="001E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04" w:rsidRDefault="00C75D04" w:rsidP="00C47C99">
      <w:pPr>
        <w:spacing w:after="0" w:line="240" w:lineRule="auto"/>
      </w:pPr>
      <w:r>
        <w:separator/>
      </w:r>
    </w:p>
  </w:endnote>
  <w:endnote w:type="continuationSeparator" w:id="1">
    <w:p w:rsidR="00C75D04" w:rsidRDefault="00C75D04" w:rsidP="00C4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04" w:rsidRDefault="00C75D04" w:rsidP="00C47C99">
      <w:pPr>
        <w:spacing w:after="0" w:line="240" w:lineRule="auto"/>
      </w:pPr>
      <w:r>
        <w:separator/>
      </w:r>
    </w:p>
  </w:footnote>
  <w:footnote w:type="continuationSeparator" w:id="1">
    <w:p w:rsidR="00C75D04" w:rsidRDefault="00C75D04" w:rsidP="00C4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C72"/>
    <w:multiLevelType w:val="multilevel"/>
    <w:tmpl w:val="B502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E5667A"/>
    <w:multiLevelType w:val="hybridMultilevel"/>
    <w:tmpl w:val="BEAA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6F24"/>
    <w:multiLevelType w:val="hybridMultilevel"/>
    <w:tmpl w:val="238ABA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052436"/>
    <w:multiLevelType w:val="multilevel"/>
    <w:tmpl w:val="B502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9965F4"/>
    <w:multiLevelType w:val="hybridMultilevel"/>
    <w:tmpl w:val="022E15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1E4BF6"/>
    <w:multiLevelType w:val="multilevel"/>
    <w:tmpl w:val="B502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CF22A3A"/>
    <w:multiLevelType w:val="hybridMultilevel"/>
    <w:tmpl w:val="436635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E5F"/>
    <w:rsid w:val="000E093A"/>
    <w:rsid w:val="000E0B3B"/>
    <w:rsid w:val="000E7B6A"/>
    <w:rsid w:val="00132C93"/>
    <w:rsid w:val="001556BE"/>
    <w:rsid w:val="001743D2"/>
    <w:rsid w:val="001930E3"/>
    <w:rsid w:val="001C2E41"/>
    <w:rsid w:val="001E5E22"/>
    <w:rsid w:val="001E7459"/>
    <w:rsid w:val="002717D2"/>
    <w:rsid w:val="002F1809"/>
    <w:rsid w:val="00396BB4"/>
    <w:rsid w:val="00471521"/>
    <w:rsid w:val="00485B4F"/>
    <w:rsid w:val="004B1E5F"/>
    <w:rsid w:val="004D2B40"/>
    <w:rsid w:val="00566C6F"/>
    <w:rsid w:val="006F6DA5"/>
    <w:rsid w:val="00710A0A"/>
    <w:rsid w:val="00744620"/>
    <w:rsid w:val="007E336A"/>
    <w:rsid w:val="008A2200"/>
    <w:rsid w:val="008B7317"/>
    <w:rsid w:val="008E7A1F"/>
    <w:rsid w:val="00904996"/>
    <w:rsid w:val="009675A5"/>
    <w:rsid w:val="009C3257"/>
    <w:rsid w:val="009E1066"/>
    <w:rsid w:val="00A35342"/>
    <w:rsid w:val="00B07926"/>
    <w:rsid w:val="00B34A4B"/>
    <w:rsid w:val="00C47C99"/>
    <w:rsid w:val="00C75D04"/>
    <w:rsid w:val="00D619FF"/>
    <w:rsid w:val="00D61D66"/>
    <w:rsid w:val="00D81164"/>
    <w:rsid w:val="00DF510F"/>
    <w:rsid w:val="00E42B03"/>
    <w:rsid w:val="00E967FD"/>
    <w:rsid w:val="00EA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5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4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C99"/>
  </w:style>
  <w:style w:type="paragraph" w:styleId="a6">
    <w:name w:val="footer"/>
    <w:basedOn w:val="a"/>
    <w:link w:val="a7"/>
    <w:uiPriority w:val="99"/>
    <w:semiHidden/>
    <w:unhideWhenUsed/>
    <w:rsid w:val="00C4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7C9-D563-4975-B98E-775F8E09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Тасбулат Нагуманов</cp:lastModifiedBy>
  <cp:revision>18</cp:revision>
  <cp:lastPrinted>2014-05-15T08:38:00Z</cp:lastPrinted>
  <dcterms:created xsi:type="dcterms:W3CDTF">2010-05-26T07:33:00Z</dcterms:created>
  <dcterms:modified xsi:type="dcterms:W3CDTF">2001-12-31T19:54:00Z</dcterms:modified>
</cp:coreProperties>
</file>