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Default="001B6AA1" w:rsidP="002D3837">
      <w:pPr>
        <w:jc w:val="center"/>
        <w:rPr>
          <w:bCs/>
          <w:sz w:val="24"/>
        </w:rPr>
      </w:pPr>
    </w:p>
    <w:p w:rsidR="002D3837" w:rsidRPr="00E34D41" w:rsidRDefault="002D3837" w:rsidP="002D3837">
      <w:pPr>
        <w:jc w:val="center"/>
        <w:rPr>
          <w:b/>
          <w:bCs/>
          <w:sz w:val="24"/>
        </w:rPr>
      </w:pPr>
      <w:r w:rsidRPr="00E34D41">
        <w:rPr>
          <w:b/>
          <w:bCs/>
          <w:sz w:val="24"/>
        </w:rPr>
        <w:t>ТИПОВАЯ ФОРМА ПАСПОРТА</w:t>
      </w:r>
    </w:p>
    <w:p w:rsidR="00E34D41" w:rsidRDefault="00E34D41" w:rsidP="002D3837">
      <w:pPr>
        <w:jc w:val="center"/>
        <w:rPr>
          <w:bCs/>
          <w:sz w:val="24"/>
        </w:rPr>
      </w:pPr>
    </w:p>
    <w:p w:rsidR="00E34D41" w:rsidRDefault="00E34D41" w:rsidP="00E34D41">
      <w:pPr>
        <w:jc w:val="center"/>
        <w:rPr>
          <w:b/>
          <w:bCs/>
          <w:sz w:val="24"/>
        </w:rPr>
      </w:pPr>
      <w:r w:rsidRPr="00E34D41">
        <w:rPr>
          <w:b/>
          <w:bCs/>
          <w:sz w:val="24"/>
        </w:rPr>
        <w:t>лагеря дневного пребывания «Солнышко»</w:t>
      </w:r>
    </w:p>
    <w:p w:rsidR="00E34D41" w:rsidRDefault="00E34D41" w:rsidP="00E34D41">
      <w:pPr>
        <w:jc w:val="center"/>
        <w:rPr>
          <w:b/>
          <w:bCs/>
          <w:sz w:val="24"/>
        </w:rPr>
      </w:pPr>
      <w:r w:rsidRPr="00E34D41">
        <w:rPr>
          <w:b/>
          <w:bCs/>
          <w:sz w:val="24"/>
        </w:rPr>
        <w:t xml:space="preserve"> </w:t>
      </w:r>
    </w:p>
    <w:p w:rsidR="002D3837" w:rsidRDefault="00E34D41" w:rsidP="00E34D41">
      <w:pPr>
        <w:jc w:val="center"/>
        <w:rPr>
          <w:b/>
          <w:bCs/>
          <w:sz w:val="26"/>
        </w:rPr>
      </w:pPr>
      <w:r w:rsidRPr="00E34D41">
        <w:rPr>
          <w:b/>
          <w:bCs/>
          <w:sz w:val="24"/>
        </w:rPr>
        <w:t xml:space="preserve">при </w:t>
      </w:r>
      <w:r>
        <w:rPr>
          <w:b/>
          <w:bCs/>
          <w:sz w:val="24"/>
        </w:rPr>
        <w:t xml:space="preserve">    </w:t>
      </w:r>
      <w:r w:rsidR="002D3837" w:rsidRPr="00E34D41">
        <w:rPr>
          <w:b/>
          <w:bCs/>
          <w:sz w:val="24"/>
        </w:rPr>
        <w:t>МБОУ «Актюбинская СОШ»</w:t>
      </w:r>
      <w:r w:rsidRPr="00E34D41">
        <w:rPr>
          <w:b/>
          <w:bCs/>
          <w:sz w:val="24"/>
        </w:rPr>
        <w:t xml:space="preserve">    </w:t>
      </w:r>
      <w:r w:rsidR="002D3837" w:rsidRPr="00E34D41">
        <w:rPr>
          <w:b/>
          <w:bCs/>
          <w:sz w:val="26"/>
          <w:szCs w:val="26"/>
        </w:rPr>
        <w:t>по состоянию на</w:t>
      </w:r>
      <w:r w:rsidR="002D3837" w:rsidRPr="00E34D41">
        <w:rPr>
          <w:b/>
          <w:bCs/>
          <w:sz w:val="24"/>
        </w:rPr>
        <w:t xml:space="preserve"> «01» </w:t>
      </w:r>
      <w:r w:rsidR="002D3837" w:rsidRPr="00E34D41">
        <w:rPr>
          <w:b/>
          <w:bCs/>
          <w:sz w:val="24"/>
          <w:u w:val="single"/>
        </w:rPr>
        <w:t xml:space="preserve">января   </w:t>
      </w:r>
      <w:r w:rsidR="002D3837" w:rsidRPr="00E34D41">
        <w:rPr>
          <w:b/>
          <w:bCs/>
          <w:sz w:val="24"/>
        </w:rPr>
        <w:t>201</w:t>
      </w:r>
      <w:r w:rsidR="00A47998">
        <w:rPr>
          <w:b/>
          <w:bCs/>
          <w:sz w:val="24"/>
        </w:rPr>
        <w:t>6</w:t>
      </w:r>
      <w:r w:rsidR="002D3837" w:rsidRPr="00E34D41">
        <w:rPr>
          <w:b/>
          <w:bCs/>
          <w:sz w:val="24"/>
        </w:rPr>
        <w:t xml:space="preserve"> г.</w:t>
      </w:r>
      <w:r w:rsidR="002D3837" w:rsidRPr="00E34D41">
        <w:rPr>
          <w:b/>
          <w:bCs/>
          <w:sz w:val="26"/>
        </w:rPr>
        <w:t xml:space="preserve"> </w:t>
      </w:r>
    </w:p>
    <w:p w:rsidR="00E34D41" w:rsidRPr="00E34D41" w:rsidRDefault="00E34D41" w:rsidP="00E34D41">
      <w:pPr>
        <w:pBdr>
          <w:bottom w:val="single" w:sz="12" w:space="2" w:color="auto"/>
        </w:pBdr>
        <w:jc w:val="center"/>
        <w:rPr>
          <w:b/>
          <w:bCs/>
          <w:sz w:val="26"/>
        </w:rPr>
      </w:pPr>
    </w:p>
    <w:p w:rsidR="002D3837" w:rsidRDefault="002D3837" w:rsidP="002D3837">
      <w:pPr>
        <w:rPr>
          <w:sz w:val="4"/>
          <w:szCs w:val="4"/>
        </w:rPr>
      </w:pPr>
    </w:p>
    <w:tbl>
      <w:tblPr>
        <w:tblW w:w="10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2888"/>
        <w:gridCol w:w="337"/>
        <w:gridCol w:w="359"/>
        <w:gridCol w:w="60"/>
        <w:gridCol w:w="7"/>
        <w:gridCol w:w="346"/>
        <w:gridCol w:w="506"/>
        <w:gridCol w:w="423"/>
        <w:gridCol w:w="226"/>
        <w:gridCol w:w="58"/>
        <w:gridCol w:w="294"/>
        <w:gridCol w:w="133"/>
        <w:gridCol w:w="423"/>
        <w:gridCol w:w="284"/>
        <w:gridCol w:w="111"/>
        <w:gridCol w:w="17"/>
        <w:gridCol w:w="157"/>
        <w:gridCol w:w="30"/>
        <w:gridCol w:w="27"/>
        <w:gridCol w:w="497"/>
        <w:gridCol w:w="11"/>
        <w:gridCol w:w="570"/>
        <w:gridCol w:w="142"/>
        <w:gridCol w:w="66"/>
        <w:gridCol w:w="220"/>
        <w:gridCol w:w="139"/>
        <w:gridCol w:w="271"/>
        <w:gridCol w:w="154"/>
        <w:gridCol w:w="142"/>
        <w:gridCol w:w="993"/>
        <w:gridCol w:w="13"/>
      </w:tblGrid>
      <w:tr w:rsidR="002D3837" w:rsidTr="002D3837">
        <w:trPr>
          <w:gridAfter w:val="1"/>
          <w:wAfter w:w="13" w:type="dxa"/>
        </w:trPr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 w:rsidP="002D383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Общие сведения об организации отдыха и оздоровления детей и подростков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2CBE" w:rsidP="002D2CB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Лагерь дневного пребывания «Солнышко», </w:t>
            </w:r>
            <w:r w:rsidR="002D3837">
              <w:rPr>
                <w:sz w:val="26"/>
                <w:szCs w:val="26"/>
                <w:lang w:eastAsia="en-US"/>
              </w:rPr>
              <w:t>Муниципальное Бюджетное Общеобразовательное Учреждение «Актюбинская средняя общеобразовательная школа»</w:t>
            </w:r>
            <w:r w:rsidR="00A943A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DB3720">
              <w:rPr>
                <w:sz w:val="26"/>
                <w:szCs w:val="26"/>
                <w:lang w:eastAsia="en-US"/>
              </w:rPr>
              <w:t xml:space="preserve"> ИНН</w:t>
            </w:r>
            <w:r w:rsidR="0044262F">
              <w:rPr>
                <w:sz w:val="26"/>
                <w:szCs w:val="26"/>
                <w:lang w:eastAsia="en-US"/>
              </w:rPr>
              <w:t xml:space="preserve"> 5644003803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Юридический адрес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 w:rsidP="002D383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462756 Оренбургская область, Светлинский район, п. Актюбинский, пер. Школьный, д.15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Фактический адрес  местонахождения,</w:t>
            </w:r>
          </w:p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телефон, факс, адреса электронной почты и интернет-страницы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 w:rsidP="002D383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462756 Оренбургская область, Светлинский район, п. Актюбинский, пер. Школьный, д.15, телефон 8-35366-23473, адрес:</w:t>
            </w:r>
            <w:r>
              <w:rPr>
                <w:rStyle w:val="10"/>
              </w:rPr>
              <w:t xml:space="preserve"> </w:t>
            </w:r>
            <w:hyperlink r:id="rId6" w:history="1">
              <w:r w:rsidR="00A943A6" w:rsidRPr="00504263">
                <w:rPr>
                  <w:rStyle w:val="a5"/>
                </w:rPr>
                <w:t>mbou.aktyubinskayasosh@mail.ru</w:t>
              </w:r>
            </w:hyperlink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75 км. от районного поселка Светлый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Учредитель организации (полное наименование): 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A943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администрация МО Светлинский район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адрес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DB37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4627</w:t>
            </w:r>
            <w:r w:rsidR="00DB3720">
              <w:rPr>
                <w:sz w:val="26"/>
                <w:szCs w:val="26"/>
                <w:lang w:eastAsia="en-US"/>
              </w:rPr>
              <w:t>40</w:t>
            </w:r>
            <w:r>
              <w:rPr>
                <w:sz w:val="26"/>
                <w:szCs w:val="26"/>
                <w:lang w:eastAsia="en-US"/>
              </w:rPr>
              <w:t xml:space="preserve"> Оренбургская область, Светлинский район, п. </w:t>
            </w:r>
            <w:r w:rsidR="00DB3720">
              <w:rPr>
                <w:sz w:val="26"/>
                <w:szCs w:val="26"/>
                <w:lang w:eastAsia="en-US"/>
              </w:rPr>
              <w:t>Светлый, ул.Советская, 22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контактный телефон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83536621560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47998" w:rsidP="00A943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Тараканов Виктор Владимирович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Собственник организации (полное имя/наименование):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DB37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Муниципальное Бюджетное Общеобразовательное Учреждение «Актюбинская средняя </w:t>
            </w:r>
            <w:r>
              <w:rPr>
                <w:sz w:val="26"/>
                <w:szCs w:val="26"/>
                <w:lang w:eastAsia="en-US"/>
              </w:rPr>
              <w:lastRenderedPageBreak/>
              <w:t>общеобразовательная школа»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адрес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DB37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462756 Оренбургская область, Светлинский район, п. Актюбинский, пер. Школьный, д.15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контактный телефон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83536623473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DB37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Бралина Кульшат Жангельдиновна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1.7. 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Руководитель организации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DB37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Ф.И.О. руководителя (без сокращений)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47998" w:rsidP="0044262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Родина Лаура Батырбековна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образование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E34D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высшее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стаж работы в данной должности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704049" w:rsidP="00AD22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контактный телефон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835366</w:t>
            </w:r>
            <w:r w:rsidR="0070404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3473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1.8. 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Тип организации, в том числе: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загородный оздоровительный лагерь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санаторно-оздоровительный лагерь круглогодичного действия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оздоровительный лагерь с дневным пребыванием детей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DB3720" w:rsidP="00DB37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специализированный (профильный) лагерь (указать профиль)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оздоровительно-образовательный центр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иная организация отдыха и оздоровления детей (уточнить какая)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Документ, на основании  которого действует организация    (устав, положение)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34768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Положение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 ввода организации в эксплуатацию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44262F" w:rsidP="00C855B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  <w:r w:rsidR="00C855BD">
              <w:rPr>
                <w:sz w:val="24"/>
                <w:lang w:eastAsia="en-US"/>
              </w:rPr>
              <w:t>77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функционирования организации (круглогодично, сезонно)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34768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Сезонно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1.12.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AD2271">
              <w:rPr>
                <w:sz w:val="24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проекта организации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1.14.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 последнего ремонта, в том числе: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</w:t>
            </w:r>
            <w:r w:rsidR="00A47998">
              <w:rPr>
                <w:sz w:val="24"/>
                <w:lang w:eastAsia="en-US"/>
              </w:rPr>
              <w:t>4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капитальный 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текущий 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смен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Длительность смен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1.17.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Загрузка по сменам (количество детей):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- 1-я смена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AD2271">
              <w:rPr>
                <w:sz w:val="24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- 2-я смена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AD2271">
              <w:rPr>
                <w:sz w:val="24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- 3-я смена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- 4-я смена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D2271" w:rsidP="00AD22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загрузка в межканикулярный период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1.18.</w:t>
            </w:r>
          </w:p>
        </w:tc>
        <w:tc>
          <w:tcPr>
            <w:tcW w:w="6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34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6-15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1.19.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Здания и сооружения нежилого назначения:</w:t>
            </w:r>
          </w:p>
        </w:tc>
      </w:tr>
      <w:tr w:rsidR="002D3837" w:rsidTr="002D3837">
        <w:trPr>
          <w:cantSplit/>
          <w:trHeight w:val="238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Количество, этажность</w:t>
            </w:r>
            <w:r w:rsidR="0044262F">
              <w:rPr>
                <w:sz w:val="20"/>
                <w:lang w:eastAsia="en-US"/>
              </w:rPr>
              <w:t xml:space="preserve">  - двухэтажное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3837" w:rsidRDefault="002D38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постройки</w:t>
            </w:r>
            <w:r w:rsidR="0044262F">
              <w:rPr>
                <w:sz w:val="20"/>
                <w:lang w:eastAsia="en-US"/>
              </w:rPr>
              <w:t xml:space="preserve"> - 1977 г.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3837" w:rsidRDefault="002D38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</w:t>
            </w:r>
            <w:r w:rsidR="00A943A6">
              <w:rPr>
                <w:sz w:val="20"/>
                <w:lang w:eastAsia="en-US"/>
              </w:rPr>
              <w:pgNum/>
            </w:r>
            <w:r w:rsidR="00A943A6">
              <w:rPr>
                <w:sz w:val="20"/>
                <w:lang w:eastAsia="en-US"/>
              </w:rPr>
              <w:t>В</w:t>
            </w:r>
            <w:r>
              <w:rPr>
                <w:sz w:val="20"/>
                <w:lang w:eastAsia="en-US"/>
              </w:rPr>
              <w:t>. м.)</w:t>
            </w:r>
            <w:r w:rsidR="0044262F">
              <w:rPr>
                <w:sz w:val="20"/>
                <w:lang w:eastAsia="en-US"/>
              </w:rPr>
              <w:t xml:space="preserve"> – 1819,3 кв.м.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3837" w:rsidRDefault="002D38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Степень износа (в%) </w:t>
            </w:r>
            <w:r w:rsidR="0044262F">
              <w:rPr>
                <w:sz w:val="20"/>
                <w:lang w:eastAsia="en-US"/>
              </w:rPr>
              <w:t xml:space="preserve"> -50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3837" w:rsidRDefault="002D38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какое количество детей рассчитано</w:t>
            </w:r>
            <w:r w:rsidR="0044262F">
              <w:rPr>
                <w:sz w:val="20"/>
                <w:lang w:eastAsia="en-US"/>
              </w:rPr>
              <w:t xml:space="preserve"> -320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D3837" w:rsidRDefault="002D3837">
            <w:pPr>
              <w:spacing w:line="276" w:lineRule="auto"/>
              <w:ind w:left="113" w:right="11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последнего капитального ремонта</w:t>
            </w:r>
            <w:r w:rsidR="0044262F">
              <w:rPr>
                <w:sz w:val="20"/>
                <w:lang w:eastAsia="en-US"/>
              </w:rPr>
              <w:t xml:space="preserve"> 1977 г.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1.20.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автотранспорта на балансе (количество единиц, марки), в том числе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A943A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–автобусы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микроавтобусы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автотранспорт коммунального назначения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1.21.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Территория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общая площадь земельного участка (га)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44262F" w:rsidP="004426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1,9932 га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площадь озеленения (га)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 га</w:t>
            </w:r>
          </w:p>
        </w:tc>
      </w:tr>
      <w:tr w:rsidR="002D3837" w:rsidTr="002D3837">
        <w:trPr>
          <w:gridAfter w:val="1"/>
          <w:wAfter w:w="13" w:type="dxa"/>
          <w:trHeight w:val="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насаждений на территории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44262F" w:rsidP="004426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6B5CF3" w:rsidP="002D2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соответствует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плана территории организации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1.22.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бассейн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пруд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река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озеро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водохранилище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море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1.23.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оборудованного пляжа</w:t>
            </w:r>
            <w:r w:rsidR="00DB3720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 xml:space="preserve"> в том числе: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ограждения в зоне купания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душевой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туалета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кабин для переодевания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навесов от солнца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пункта медицинской помощи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поста службы спасения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3476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1.24.</w:t>
            </w: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ind w:left="138" w:hanging="1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ограждение (указать какое)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Металлическое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ind w:left="138" w:hanging="1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– охрана 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2CBE" w:rsidP="002D2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ind w:left="138" w:hanging="1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организация пропускного режима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ind w:left="138" w:hanging="1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наличие кнопки тревожной сигнализации (КТС)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347689" w:rsidP="002D2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ind w:left="138" w:hanging="1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ind w:left="138" w:hanging="1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наличие системы оповещения и управления эвакуацией людей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ind w:left="138" w:hanging="13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– укомплектованность первичными средствами пожаротушения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837" w:rsidRDefault="002D383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4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Сведения о штатной численности организации</w:t>
            </w:r>
          </w:p>
        </w:tc>
      </w:tr>
      <w:tr w:rsidR="002D3837" w:rsidTr="002D3837">
        <w:trPr>
          <w:gridAfter w:val="1"/>
          <w:wAfter w:w="13" w:type="dxa"/>
          <w:trHeight w:val="24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firstLine="13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(чел.)</w:t>
            </w:r>
          </w:p>
        </w:tc>
        <w:tc>
          <w:tcPr>
            <w:tcW w:w="4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firstLine="13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Образовательный уровень</w:t>
            </w:r>
          </w:p>
        </w:tc>
      </w:tr>
      <w:tr w:rsidR="002D3837" w:rsidTr="002D3837">
        <w:trPr>
          <w:gridAfter w:val="1"/>
          <w:wAfter w:w="13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7" w:rsidRDefault="002D3837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7" w:rsidRDefault="002D3837">
            <w:pPr>
              <w:rPr>
                <w:sz w:val="24"/>
                <w:lang w:eastAsia="en-US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штату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hanging="2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наличии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firstLine="13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высшее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firstLine="13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средне-специальное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firstLine="13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среднее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Штатная численность работников, в том числе: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ind w:firstLine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B51275">
              <w:rPr>
                <w:sz w:val="24"/>
                <w:lang w:eastAsia="en-US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 w:rsidP="00347689">
            <w:pPr>
              <w:pStyle w:val="a3"/>
              <w:spacing w:line="276" w:lineRule="auto"/>
              <w:ind w:firstLine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B51275">
              <w:rPr>
                <w:sz w:val="24"/>
                <w:lang w:eastAsia="en-US"/>
              </w:rPr>
              <w:t>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B51275" w:rsidP="00DB3720">
            <w:pPr>
              <w:pStyle w:val="a3"/>
              <w:spacing w:line="276" w:lineRule="auto"/>
              <w:ind w:firstLine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ind w:firstLine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ind w:firstLine="13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2D3837" w:rsidTr="002D3837">
        <w:trPr>
          <w:gridAfter w:val="1"/>
          <w:wAfter w:w="13" w:type="dxa"/>
          <w:trHeight w:val="48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Педагогические</w:t>
            </w:r>
          </w:p>
          <w:p w:rsidR="002D3837" w:rsidRDefault="002D3837">
            <w:pPr>
              <w:pStyle w:val="a3"/>
              <w:spacing w:line="276" w:lineRule="auto"/>
              <w:ind w:firstLine="34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 w:rsidP="00DB372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 w:rsidP="00DB372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  <w:p w:rsidR="002D3837" w:rsidRDefault="002D3837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6B5CF3" w:rsidP="00DB37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347689">
              <w:rPr>
                <w:sz w:val="24"/>
                <w:lang w:eastAsia="en-US"/>
              </w:rPr>
              <w:t>1</w:t>
            </w:r>
          </w:p>
          <w:p w:rsidR="002D3837" w:rsidRDefault="002D3837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6B5CF3">
              <w:rPr>
                <w:sz w:val="24"/>
                <w:lang w:eastAsia="en-US"/>
              </w:rPr>
              <w:t xml:space="preserve"> </w:t>
            </w:r>
          </w:p>
          <w:p w:rsidR="002D3837" w:rsidRDefault="002D3837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Медицинские работники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DB3720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9556B8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Работники пищеблока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DB3720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9556B8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9556B8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9556B8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6B5CF3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6B5CF3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(указать какие)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347689">
              <w:rPr>
                <w:sz w:val="24"/>
                <w:lang w:eastAsia="en-US"/>
              </w:rPr>
              <w:t>-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42292C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 w:rsidP="00DB3720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Сведения об условиях размещения детей и подростков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Характеристика помещений</w:t>
            </w:r>
          </w:p>
        </w:tc>
        <w:tc>
          <w:tcPr>
            <w:tcW w:w="62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Спальные помещения</w:t>
            </w:r>
          </w:p>
          <w:p w:rsidR="002D3837" w:rsidRDefault="002D3837">
            <w:pPr>
              <w:pStyle w:val="a3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(по числу этажей и помещений)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2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1 этаж</w:t>
            </w:r>
          </w:p>
        </w:tc>
        <w:tc>
          <w:tcPr>
            <w:tcW w:w="3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 этаж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</w:t>
            </w:r>
          </w:p>
          <w:p w:rsidR="0042292C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</w:t>
            </w:r>
          </w:p>
          <w:p w:rsidR="0042292C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</w:t>
            </w:r>
          </w:p>
          <w:p w:rsidR="00347689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2 </w:t>
            </w:r>
          </w:p>
          <w:p w:rsidR="00347689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</w:t>
            </w:r>
          </w:p>
          <w:p w:rsidR="00347689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площадь спального помещения (в м</w:t>
            </w:r>
            <w:r>
              <w:rPr>
                <w:sz w:val="24"/>
                <w:vertAlign w:val="superscript"/>
                <w:lang w:eastAsia="en-US"/>
              </w:rPr>
              <w:t>2</w:t>
            </w:r>
            <w:r>
              <w:rPr>
                <w:sz w:val="24"/>
                <w:lang w:eastAsia="en-US"/>
              </w:rPr>
              <w:t xml:space="preserve">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высота спального помещения</w:t>
            </w:r>
          </w:p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(в метрах)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количество коек (шт.)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 w:rsidP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4768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год последнего ремонта,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 w:rsidP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A4799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 w:rsidP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  <w:r w:rsidR="00A4799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28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капитальный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28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текущий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горячего водоснабжения (на этаже),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2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476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холодного водоснабжения (на этаже), в том числе: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децентрализованное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сушилок для одежды и обуви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количество кранов в умывальнике (на этаже)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количество очков в туалете </w:t>
            </w:r>
          </w:p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(на этаже)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 наличие комнаты личной гигиены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2" w:hanging="142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наличие камеры хранения личных вещей детей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4229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7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Обеспеченность физкультурно-оздоровительными сооружениями, </w:t>
            </w:r>
          </w:p>
          <w:p w:rsidR="002D3837" w:rsidRDefault="002D38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площадками для: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Год постройки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2D3837" w:rsidRDefault="002D38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(кв.м.)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Степень износа</w:t>
            </w:r>
          </w:p>
          <w:p w:rsidR="002D3837" w:rsidRDefault="002D38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(в %)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какое количество детей рассчитано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Год последнего капитального ремонта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волейбола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 w:rsidP="002D2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 w:rsidP="002D2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баскетбола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 w:rsidP="002D2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 w:rsidP="002D2CB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бадминтона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настольного тенниса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стола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прыжков в длину, высоту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беговая дорожка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футбольное поле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бассейн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другие (указать какие)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3A2F59" w:rsidP="003A2F5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4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объектами культурно-массового назначения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firstLine="41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кинозал (количество мест)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>
            <w:pPr>
              <w:pStyle w:val="a3"/>
              <w:spacing w:line="276" w:lineRule="auto"/>
              <w:ind w:firstLine="8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библиотека (количество мест в читальном зале)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одна игровая комната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актовый зал (крытая эстрада), количество посадочных мест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летняя эстрада (открытая площадка)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аттракционов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943A6" w:rsidP="00A943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объектами медицинского назначения</w:t>
            </w:r>
            <w:r w:rsidR="00FA070B">
              <w:rPr>
                <w:sz w:val="24"/>
                <w:szCs w:val="24"/>
                <w:lang w:eastAsia="en-US"/>
              </w:rPr>
              <w:t xml:space="preserve"> - </w:t>
            </w:r>
            <w:r w:rsidR="00FA070B" w:rsidRPr="00FA070B">
              <w:rPr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износа</w:t>
            </w:r>
          </w:p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%)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какое количество детей рассчитано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последнего капитального ремонта</w:t>
            </w:r>
          </w:p>
        </w:tc>
      </w:tr>
      <w:tr w:rsidR="002D3837" w:rsidTr="002D3837">
        <w:trPr>
          <w:gridAfter w:val="1"/>
          <w:wAfter w:w="13" w:type="dxa"/>
          <w:trHeight w:val="2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Медицинский пункт 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кабинет врача-педиатра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процедурная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ind w:left="144"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комната медицинской сестры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ind w:left="144"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кабинет зубного врача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2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ind w:left="144" w:hanging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туалет с умывальником в шлюзе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4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Изолятор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ind w:left="144" w:hanging="1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палата для капельных инфекций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палата для кишечных инфекций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палата бокса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коек в палатах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процедурная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буфетная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душевая для больных детей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санитарный узел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(указать какие)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8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объектами хозяйственно-бытового назначения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банно-прачечного блока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проектная мощность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год последнего ремонта, в том числе: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2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капитальный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2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текущий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душевых сеток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технологического оборудования прачечной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 технологическое оборудование (указать какое)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7.2. 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состоянии пищеблока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2D3837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проектная мощность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2D2CBE" w:rsidP="002D2C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204 кв.м.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год последнего капитального ремонта, в том числе: 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201</w:t>
            </w:r>
            <w:r w:rsidR="00A47998" w:rsidRPr="00A4799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2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капитальный 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2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косметический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обеденных залов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посадочных мест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A47998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смен питающихся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обеспеченность столовой посудой, в %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обеспеченность кухонной посудой, в %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горячего водоснабжения, в том   числе: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2D383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C871DD" w:rsidP="00C871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холодного водоснабжения, в том   числе: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2D383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децентрализованное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технология мытья посуды: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2D383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3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посудомоечной машины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42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посудомоечные ванны (количество)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производственных помещений (цехов)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отсутствуют производственные помещения (указать какие):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 w:rsidP="00E34D41">
            <w:pPr>
              <w:pStyle w:val="a3"/>
              <w:spacing w:line="276" w:lineRule="auto"/>
              <w:ind w:left="14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 w:rsidP="00E34D41">
            <w:pPr>
              <w:pStyle w:val="a3"/>
              <w:spacing w:line="276" w:lineRule="auto"/>
              <w:ind w:left="14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 w:rsidP="00E34D41">
            <w:pPr>
              <w:pStyle w:val="a3"/>
              <w:spacing w:line="276" w:lineRule="auto"/>
              <w:ind w:left="14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технологического оборудования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отсутствует технологическое оборудование (указать какое):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 w:rsidP="00E34D41">
            <w:pPr>
              <w:pStyle w:val="a3"/>
              <w:spacing w:line="276" w:lineRule="auto"/>
              <w:ind w:left="14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 w:rsidP="00E34D41">
            <w:pPr>
              <w:pStyle w:val="a3"/>
              <w:spacing w:line="276" w:lineRule="auto"/>
              <w:ind w:left="14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 w:rsidP="00E34D41">
            <w:pPr>
              <w:pStyle w:val="a3"/>
              <w:spacing w:line="276" w:lineRule="auto"/>
              <w:ind w:left="145" w:hanging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наличие холодильного оборудования: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охлаждаемые (низкотемпературные) камеры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pStyle w:val="a3"/>
              <w:spacing w:line="276" w:lineRule="auto"/>
              <w:ind w:left="145" w:hanging="14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бытовые холодильники</w:t>
            </w:r>
          </w:p>
        </w:tc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  <w:trHeight w:val="57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7.3.</w:t>
            </w:r>
          </w:p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tabs>
                <w:tab w:val="left" w:pos="240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Водоснабжение организации (отметить в ячейке)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 от местного водопровода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Централизованное от артскважины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Привозная (бутилированная вода)</w:t>
            </w:r>
          </w:p>
        </w:tc>
      </w:tr>
      <w:tr w:rsidR="002D3837" w:rsidTr="002D3837">
        <w:trPr>
          <w:gridAfter w:val="1"/>
          <w:wAfter w:w="13" w:type="dxa"/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7" w:rsidRDefault="002D38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7" w:rsidRDefault="002D383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47998" w:rsidP="00E34D4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Pr="00A47998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7998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  <w:trHeight w:val="32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емкости для запаса воды (в куб. м.) 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2CBE" w:rsidP="002D2C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 л.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Горячее водоснабжение: </w:t>
            </w:r>
          </w:p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наличие, тип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47998" w:rsidP="002D2CB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Газовый нагрев воды +</w:t>
            </w:r>
            <w:r w:rsidR="002D2CBE">
              <w:rPr>
                <w:sz w:val="24"/>
                <w:szCs w:val="24"/>
                <w:lang w:eastAsia="en-US"/>
              </w:rPr>
              <w:t>водонагреватель на 80 л.</w:t>
            </w:r>
          </w:p>
        </w:tc>
      </w:tr>
      <w:tr w:rsidR="002D3837" w:rsidTr="002D3837">
        <w:trPr>
          <w:gridAfter w:val="1"/>
          <w:wAfter w:w="13" w:type="dxa"/>
          <w:trHeight w:val="22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7.6.</w:t>
            </w:r>
          </w:p>
        </w:tc>
        <w:tc>
          <w:tcPr>
            <w:tcW w:w="3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Канализация</w:t>
            </w:r>
          </w:p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централизованная</w:t>
            </w:r>
          </w:p>
        </w:tc>
        <w:tc>
          <w:tcPr>
            <w:tcW w:w="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выгребного типа</w:t>
            </w:r>
          </w:p>
        </w:tc>
      </w:tr>
      <w:tr w:rsidR="002D3837" w:rsidTr="002D3837">
        <w:trPr>
          <w:gridAfter w:val="1"/>
          <w:wAfter w:w="13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7" w:rsidRDefault="002D38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37" w:rsidRDefault="002D38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Площадки для мусора, их оборудование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FA070B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Яшик для мусора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7.8.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A47998" w:rsidP="00FA07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имеется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 детей-инвалидов 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(данный раздел заполняется при наличии в лагере созданных условий доступности, </w:t>
            </w:r>
          </w:p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указанных в данном разделе) 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территория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здания и сооружения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водные объекты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автотранспорт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профильных групп для детей-инвалидов (по слуху;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численность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профиль работы (направление)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D3837" w:rsidTr="002D3837">
        <w:trPr>
          <w:gridAfter w:val="1"/>
          <w:wAfter w:w="13" w:type="dxa"/>
          <w:trHeight w:val="37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37" w:rsidRDefault="002D38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Доступность информации (наличие специализированной литературы для слабовидящих,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наличие сурдопереводчиков для слабослышащих) и др.   </w:t>
            </w:r>
          </w:p>
        </w:tc>
        <w:tc>
          <w:tcPr>
            <w:tcW w:w="63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37" w:rsidRDefault="00E34D41" w:rsidP="00E34D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2D3837" w:rsidRDefault="002D3837" w:rsidP="002D3837">
      <w:pPr>
        <w:rPr>
          <w:sz w:val="24"/>
          <w:szCs w:val="24"/>
        </w:rPr>
      </w:pPr>
    </w:p>
    <w:p w:rsidR="002D3837" w:rsidRDefault="002D3837" w:rsidP="002D3837">
      <w:pPr>
        <w:rPr>
          <w:sz w:val="24"/>
          <w:szCs w:val="24"/>
        </w:rPr>
      </w:pPr>
    </w:p>
    <w:p w:rsidR="002D3837" w:rsidRDefault="002D3837" w:rsidP="002D3837">
      <w:pPr>
        <w:jc w:val="both"/>
        <w:rPr>
          <w:sz w:val="24"/>
          <w:szCs w:val="24"/>
        </w:rPr>
      </w:pPr>
    </w:p>
    <w:p w:rsidR="001B6AA1" w:rsidRDefault="001B6AA1" w:rsidP="002D3837">
      <w:pPr>
        <w:jc w:val="both"/>
        <w:rPr>
          <w:sz w:val="24"/>
          <w:szCs w:val="24"/>
        </w:rPr>
      </w:pPr>
    </w:p>
    <w:p w:rsidR="001B6AA1" w:rsidRDefault="001B6AA1" w:rsidP="002D3837">
      <w:pPr>
        <w:jc w:val="both"/>
        <w:rPr>
          <w:sz w:val="24"/>
          <w:szCs w:val="24"/>
        </w:rPr>
      </w:pPr>
    </w:p>
    <w:p w:rsidR="001B6AA1" w:rsidRDefault="001B6AA1" w:rsidP="002D3837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«Актюбинская СОШ»                        К.Ж.Бралина</w:t>
      </w:r>
    </w:p>
    <w:p w:rsidR="00596EEC" w:rsidRDefault="00596EEC"/>
    <w:sectPr w:rsidR="00596EEC" w:rsidSect="0059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90ECA"/>
    <w:multiLevelType w:val="hybridMultilevel"/>
    <w:tmpl w:val="B36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D3837"/>
    <w:rsid w:val="00144E7B"/>
    <w:rsid w:val="001809D2"/>
    <w:rsid w:val="001A4453"/>
    <w:rsid w:val="001B6AA1"/>
    <w:rsid w:val="002D2CBE"/>
    <w:rsid w:val="002D3837"/>
    <w:rsid w:val="00347689"/>
    <w:rsid w:val="003A2F59"/>
    <w:rsid w:val="0042292C"/>
    <w:rsid w:val="0044262F"/>
    <w:rsid w:val="00596EEC"/>
    <w:rsid w:val="006B5CF3"/>
    <w:rsid w:val="00704049"/>
    <w:rsid w:val="0087636D"/>
    <w:rsid w:val="008B1EB2"/>
    <w:rsid w:val="009556B8"/>
    <w:rsid w:val="00A47998"/>
    <w:rsid w:val="00A943A6"/>
    <w:rsid w:val="00AD2271"/>
    <w:rsid w:val="00B0353F"/>
    <w:rsid w:val="00B43BA2"/>
    <w:rsid w:val="00B51275"/>
    <w:rsid w:val="00C855BD"/>
    <w:rsid w:val="00C871DD"/>
    <w:rsid w:val="00D87D54"/>
    <w:rsid w:val="00DB3720"/>
    <w:rsid w:val="00E34D41"/>
    <w:rsid w:val="00FA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8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8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2D3837"/>
    <w:pPr>
      <w:jc w:val="both"/>
    </w:pPr>
  </w:style>
  <w:style w:type="character" w:customStyle="1" w:styleId="a4">
    <w:name w:val="Основной текст Знак"/>
    <w:basedOn w:val="a0"/>
    <w:link w:val="a3"/>
    <w:rsid w:val="002D3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2D3837"/>
  </w:style>
  <w:style w:type="character" w:styleId="a5">
    <w:name w:val="Hyperlink"/>
    <w:basedOn w:val="a0"/>
    <w:uiPriority w:val="99"/>
    <w:unhideWhenUsed/>
    <w:rsid w:val="00A94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ou.aktyubinskaya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CB6-D338-473F-AC51-853CD28F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so</cp:lastModifiedBy>
  <cp:revision>12</cp:revision>
  <cp:lastPrinted>2013-03-14T14:35:00Z</cp:lastPrinted>
  <dcterms:created xsi:type="dcterms:W3CDTF">2001-12-31T22:26:00Z</dcterms:created>
  <dcterms:modified xsi:type="dcterms:W3CDTF">2016-02-08T04:56:00Z</dcterms:modified>
</cp:coreProperties>
</file>