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F1" w:rsidRDefault="00A506F1" w:rsidP="00A506F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06F1" w:rsidRPr="00715781" w:rsidRDefault="00A506F1" w:rsidP="00A506F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57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НАШИ СОЦИАЛЬНЫЕ ПАРТНЕРЫ</w:t>
      </w:r>
    </w:p>
    <w:p w:rsidR="00A506F1" w:rsidRPr="00715781" w:rsidRDefault="00A506F1" w:rsidP="00A506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сегодняшний день ни для кого не секрет, что школа на селе является главным культурным центром и. конечно, берёт на себя всю ответственность за воспитание подрастающего поколения. Но жить в одиночку, без поддержки и верных союзников в современном обществе просто невозможно. И если школа хочет быть современной и идти в ногу со временем, то ей необходимо вступать в </w:t>
      </w:r>
      <w:proofErr w:type="spellStart"/>
      <w:r w:rsidRPr="00715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сотворческие</w:t>
      </w:r>
      <w:proofErr w:type="spellEnd"/>
      <w:r w:rsidRPr="00715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процессы с социально-культурным пространством, а значит найти социальных партнёров, помогающих не только выживать, но и развиваться.</w:t>
      </w:r>
    </w:p>
    <w:p w:rsidR="00A506F1" w:rsidRPr="00715781" w:rsidRDefault="00A506F1" w:rsidP="00A5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партнёрство школы рассматривается как общественные отношения субъектов, строящиеся на согласовании и защите интересов социальных структур  и образовательного учреждения  данного поселения путём договоров, соглашений, достижения компромиссов по актуальным проблемам воспитания подрастающего поколения. </w:t>
      </w:r>
      <w:r w:rsidRPr="00715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социального партнёрства:</w:t>
      </w:r>
    </w:p>
    <w:p w:rsidR="00A506F1" w:rsidRPr="00715781" w:rsidRDefault="00A506F1" w:rsidP="00A50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полномочность представителей сторон;</w:t>
      </w:r>
    </w:p>
    <w:p w:rsidR="00A506F1" w:rsidRPr="00715781" w:rsidRDefault="00A506F1" w:rsidP="00A50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равноправие сторон в свободе выбора и обсуждения актуальных вопросов, составляющих содержание договоров и отношений;</w:t>
      </w:r>
    </w:p>
    <w:p w:rsidR="00A506F1" w:rsidRPr="00715781" w:rsidRDefault="00A506F1" w:rsidP="00A50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сторон в принятии на себя обязательств;</w:t>
      </w:r>
    </w:p>
    <w:p w:rsidR="00A506F1" w:rsidRPr="00715781" w:rsidRDefault="00A506F1" w:rsidP="00A50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контроля и ответственность за выполнение обязательств;</w:t>
      </w:r>
    </w:p>
    <w:p w:rsidR="00A506F1" w:rsidRPr="00715781" w:rsidRDefault="00A506F1" w:rsidP="00A50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законодательства.</w:t>
      </w:r>
    </w:p>
    <w:p w:rsidR="00A506F1" w:rsidRPr="00715781" w:rsidRDefault="00A506F1" w:rsidP="00A506F1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социального партнёрства:</w:t>
      </w:r>
    </w:p>
    <w:p w:rsidR="00A506F1" w:rsidRPr="00715781" w:rsidRDefault="00A506F1" w:rsidP="00A50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обеспечение;</w:t>
      </w:r>
    </w:p>
    <w:p w:rsidR="00A506F1" w:rsidRPr="00715781" w:rsidRDefault="00A506F1" w:rsidP="00A50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дополнительных средств;</w:t>
      </w:r>
    </w:p>
    <w:p w:rsidR="00A506F1" w:rsidRPr="00715781" w:rsidRDefault="00A506F1" w:rsidP="00A50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проектную деятельность;</w:t>
      </w:r>
    </w:p>
    <w:p w:rsidR="00A506F1" w:rsidRPr="00715781" w:rsidRDefault="00A506F1" w:rsidP="00A50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8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нравственно-духовное развитие.</w:t>
      </w:r>
    </w:p>
    <w:p w:rsidR="00A506F1" w:rsidRPr="00715781" w:rsidRDefault="00A506F1" w:rsidP="00A506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116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2"/>
        <w:gridCol w:w="5221"/>
      </w:tblGrid>
      <w:tr w:rsidR="00A506F1" w:rsidRPr="00715781" w:rsidTr="009C3CF1">
        <w:trPr>
          <w:tblCellSpacing w:w="22" w:type="dxa"/>
        </w:trPr>
        <w:tc>
          <w:tcPr>
            <w:tcW w:w="159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6F1" w:rsidRPr="00715781" w:rsidRDefault="00A506F1" w:rsidP="009C3CF1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  <w:t>Сельская Администрация</w:t>
            </w:r>
          </w:p>
        </w:tc>
        <w:tc>
          <w:tcPr>
            <w:tcW w:w="3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6F1" w:rsidRPr="00715781" w:rsidRDefault="00A506F1" w:rsidP="00A506F1">
            <w:pPr>
              <w:numPr>
                <w:ilvl w:val="0"/>
                <w:numId w:val="3"/>
              </w:numPr>
              <w:spacing w:before="100" w:beforeAutospacing="1" w:after="100" w:afterAutospacing="1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Заключён договор по вывозу мусора с территории школы.</w:t>
            </w:r>
          </w:p>
          <w:p w:rsidR="00A506F1" w:rsidRPr="00715781" w:rsidRDefault="00A506F1" w:rsidP="00A506F1">
            <w:pPr>
              <w:numPr>
                <w:ilvl w:val="0"/>
                <w:numId w:val="3"/>
              </w:numPr>
              <w:spacing w:before="100" w:beforeAutospacing="1" w:after="100" w:afterAutospacing="1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Совета Учреждения.</w:t>
            </w:r>
          </w:p>
          <w:p w:rsidR="00A506F1" w:rsidRPr="00715781" w:rsidRDefault="00A506F1" w:rsidP="00A506F1">
            <w:pPr>
              <w:numPr>
                <w:ilvl w:val="0"/>
                <w:numId w:val="3"/>
              </w:numPr>
              <w:spacing w:before="100" w:beforeAutospacing="1" w:after="100" w:afterAutospacing="1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(асфальтирование дорожки к ОУ)</w:t>
            </w:r>
          </w:p>
        </w:tc>
      </w:tr>
      <w:tr w:rsidR="00A506F1" w:rsidRPr="00715781" w:rsidTr="009C3CF1">
        <w:trPr>
          <w:tblCellSpacing w:w="22" w:type="dxa"/>
        </w:trPr>
        <w:tc>
          <w:tcPr>
            <w:tcW w:w="159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6F1" w:rsidRPr="00715781" w:rsidRDefault="00A506F1" w:rsidP="009C3CF1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  <w:t>погранзастава</w:t>
            </w:r>
          </w:p>
        </w:tc>
        <w:tc>
          <w:tcPr>
            <w:tcW w:w="3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6F1" w:rsidRPr="00715781" w:rsidRDefault="00A506F1" w:rsidP="00A506F1">
            <w:pPr>
              <w:numPr>
                <w:ilvl w:val="0"/>
                <w:numId w:val="4"/>
              </w:numPr>
              <w:spacing w:before="100" w:beforeAutospacing="1" w:after="100" w:afterAutospacing="1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Заключён договор о сотрудничестве в </w:t>
            </w:r>
            <w:r w:rsidRPr="0071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военно-патриотических мероприятий.</w:t>
            </w:r>
          </w:p>
        </w:tc>
      </w:tr>
      <w:tr w:rsidR="00A506F1" w:rsidRPr="00715781" w:rsidTr="009C3CF1">
        <w:trPr>
          <w:tblCellSpacing w:w="22" w:type="dxa"/>
        </w:trPr>
        <w:tc>
          <w:tcPr>
            <w:tcW w:w="159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6F1" w:rsidRPr="00715781" w:rsidRDefault="00A506F1" w:rsidP="009C3CF1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  <w:lastRenderedPageBreak/>
              <w:t>Предпринимательское сообщество</w:t>
            </w:r>
          </w:p>
        </w:tc>
        <w:tc>
          <w:tcPr>
            <w:tcW w:w="3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6F1" w:rsidRPr="00715781" w:rsidRDefault="00A506F1" w:rsidP="00A506F1">
            <w:pPr>
              <w:numPr>
                <w:ilvl w:val="0"/>
                <w:numId w:val="5"/>
              </w:numPr>
              <w:spacing w:before="100" w:beforeAutospacing="1" w:after="100" w:afterAutospacing="1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ЧП Ирина – материальная </w:t>
            </w:r>
            <w:proofErr w:type="gramStart"/>
            <w:r w:rsidRPr="0071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1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моющие  средства для ОУ ) </w:t>
            </w:r>
          </w:p>
          <w:p w:rsidR="00A506F1" w:rsidRPr="00715781" w:rsidRDefault="00A506F1" w:rsidP="00A506F1">
            <w:pPr>
              <w:numPr>
                <w:ilvl w:val="0"/>
                <w:numId w:val="5"/>
              </w:numPr>
              <w:spacing w:before="100" w:beforeAutospacing="1" w:after="100" w:afterAutospacing="1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«Маяк»- привлечение материальных средств на ремонт школы, транспортных средств. </w:t>
            </w:r>
          </w:p>
        </w:tc>
      </w:tr>
      <w:tr w:rsidR="00A506F1" w:rsidRPr="00715781" w:rsidTr="009C3CF1">
        <w:trPr>
          <w:tblCellSpacing w:w="22" w:type="dxa"/>
        </w:trPr>
        <w:tc>
          <w:tcPr>
            <w:tcW w:w="159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6F1" w:rsidRDefault="00A506F1" w:rsidP="009C3CF1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  <w:t xml:space="preserve">Актюбинский </w:t>
            </w:r>
          </w:p>
          <w:p w:rsidR="00A506F1" w:rsidRPr="00715781" w:rsidRDefault="00A506F1" w:rsidP="009C3CF1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  <w:t xml:space="preserve"> ДК «Восток»</w:t>
            </w:r>
          </w:p>
        </w:tc>
        <w:tc>
          <w:tcPr>
            <w:tcW w:w="3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6F1" w:rsidRPr="00715781" w:rsidRDefault="00A506F1" w:rsidP="00A506F1">
            <w:pPr>
              <w:numPr>
                <w:ilvl w:val="0"/>
                <w:numId w:val="6"/>
              </w:numPr>
              <w:spacing w:before="100" w:beforeAutospacing="1" w:after="100" w:afterAutospacing="1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оформление вечеров и концертов художественной самодеятельности школы. </w:t>
            </w:r>
          </w:p>
        </w:tc>
      </w:tr>
      <w:tr w:rsidR="00A506F1" w:rsidRPr="00715781" w:rsidTr="009C3CF1">
        <w:trPr>
          <w:tblCellSpacing w:w="22" w:type="dxa"/>
        </w:trPr>
        <w:tc>
          <w:tcPr>
            <w:tcW w:w="159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6F1" w:rsidRPr="00715781" w:rsidRDefault="00A506F1" w:rsidP="009C3CF1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  <w:t xml:space="preserve">БДОУ </w:t>
            </w:r>
            <w:proofErr w:type="gramStart"/>
            <w:r w:rsidRPr="00715781"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  <w:t>Актюбинский</w:t>
            </w:r>
            <w:proofErr w:type="gramEnd"/>
            <w:r w:rsidRPr="00715781"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15781"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  <w:t>д</w:t>
            </w:r>
            <w:proofErr w:type="spellEnd"/>
            <w:r w:rsidRPr="00715781"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3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6F1" w:rsidRPr="00715781" w:rsidRDefault="00A506F1" w:rsidP="00A506F1">
            <w:pPr>
              <w:numPr>
                <w:ilvl w:val="0"/>
                <w:numId w:val="7"/>
              </w:numPr>
              <w:spacing w:before="100" w:beforeAutospacing="1" w:after="100" w:afterAutospacing="1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</w:t>
            </w:r>
          </w:p>
          <w:p w:rsidR="00A506F1" w:rsidRPr="00715781" w:rsidRDefault="00A506F1" w:rsidP="00A506F1">
            <w:pPr>
              <w:numPr>
                <w:ilvl w:val="0"/>
                <w:numId w:val="7"/>
              </w:numPr>
              <w:spacing w:before="100" w:beforeAutospacing="1" w:after="100" w:afterAutospacing="1" w:line="5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театральные мероприятия</w:t>
            </w:r>
          </w:p>
        </w:tc>
      </w:tr>
    </w:tbl>
    <w:p w:rsidR="00A506F1" w:rsidRDefault="00A506F1" w:rsidP="00A506F1"/>
    <w:p w:rsidR="000E4C8D" w:rsidRDefault="000E4C8D"/>
    <w:sectPr w:rsidR="000E4C8D" w:rsidSect="0036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6E3"/>
    <w:multiLevelType w:val="multilevel"/>
    <w:tmpl w:val="A46A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3575A"/>
    <w:multiLevelType w:val="multilevel"/>
    <w:tmpl w:val="DE6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9495C"/>
    <w:multiLevelType w:val="multilevel"/>
    <w:tmpl w:val="0E16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E21DA"/>
    <w:multiLevelType w:val="multilevel"/>
    <w:tmpl w:val="AE5E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50377"/>
    <w:multiLevelType w:val="multilevel"/>
    <w:tmpl w:val="F114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B4A81"/>
    <w:multiLevelType w:val="multilevel"/>
    <w:tmpl w:val="F81C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224B1"/>
    <w:multiLevelType w:val="multilevel"/>
    <w:tmpl w:val="B956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F1"/>
    <w:rsid w:val="000E4C8D"/>
    <w:rsid w:val="007D7D65"/>
    <w:rsid w:val="00A5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>МБОУ "Актюбинская СОШ"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Бралина Кульшат Жангельдиновна</dc:creator>
  <cp:keywords/>
  <dc:description/>
  <cp:lastModifiedBy>Бралина Кульшат Жангельдиновна</cp:lastModifiedBy>
  <cp:revision>1</cp:revision>
  <dcterms:created xsi:type="dcterms:W3CDTF">2015-10-21T20:42:00Z</dcterms:created>
  <dcterms:modified xsi:type="dcterms:W3CDTF">2015-10-21T20:42:00Z</dcterms:modified>
</cp:coreProperties>
</file>